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38" w:rsidRDefault="00CE2E35" w:rsidP="008717BC">
      <w:pPr>
        <w:tabs>
          <w:tab w:val="left" w:pos="426"/>
        </w:tabs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Справка отдела </w:t>
      </w:r>
      <w:r>
        <w:rPr>
          <w:rFonts w:ascii="Times New Roman" w:hAnsi="Times New Roman"/>
          <w:b/>
          <w:sz w:val="28"/>
          <w:szCs w:val="28"/>
        </w:rPr>
        <w:br/>
        <w:t xml:space="preserve">к </w:t>
      </w:r>
      <w:r w:rsidRPr="00102CF3">
        <w:rPr>
          <w:rFonts w:ascii="Times New Roman" w:hAnsi="Times New Roman"/>
          <w:b/>
          <w:sz w:val="28"/>
          <w:szCs w:val="28"/>
        </w:rPr>
        <w:t>проект</w:t>
      </w:r>
      <w:r>
        <w:rPr>
          <w:rFonts w:ascii="Times New Roman" w:hAnsi="Times New Roman"/>
          <w:b/>
          <w:sz w:val="28"/>
          <w:szCs w:val="28"/>
        </w:rPr>
        <w:t>у</w:t>
      </w:r>
      <w:r w:rsidRPr="00102CF3">
        <w:rPr>
          <w:rFonts w:ascii="Times New Roman" w:hAnsi="Times New Roman"/>
          <w:b/>
          <w:sz w:val="28"/>
          <w:szCs w:val="28"/>
          <w:lang w:val="ky-KG"/>
        </w:rPr>
        <w:t>постановления Правительства Кыргызской Республики</w:t>
      </w:r>
    </w:p>
    <w:p w:rsidR="00CE2E35" w:rsidRPr="00221438" w:rsidRDefault="00CE2E35" w:rsidP="00CE2E35">
      <w:pPr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/>
          <w:b/>
          <w:sz w:val="28"/>
          <w:szCs w:val="28"/>
        </w:rPr>
      </w:pPr>
      <w:r w:rsidRPr="00102CF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21438" w:rsidRPr="00221438">
        <w:rPr>
          <w:rFonts w:ascii="Times New Roman" w:hAnsi="Times New Roman"/>
          <w:b/>
          <w:sz w:val="28"/>
          <w:szCs w:val="28"/>
        </w:rPr>
        <w:t>«О признании утратившими силу некоторых решений Правительства Кыргызской Республики»</w:t>
      </w:r>
    </w:p>
    <w:p w:rsidR="00CE2E35" w:rsidRDefault="00CE2E35" w:rsidP="00CE2E35">
      <w:pPr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4D1917" w:rsidRDefault="00CE2E35" w:rsidP="008717BC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B4243">
        <w:rPr>
          <w:rFonts w:ascii="Times New Roman" w:hAnsi="Times New Roman"/>
          <w:b/>
          <w:sz w:val="28"/>
          <w:szCs w:val="28"/>
        </w:rPr>
        <w:t xml:space="preserve">Наименование проекта акта, </w:t>
      </w:r>
      <w:r>
        <w:rPr>
          <w:rFonts w:ascii="Times New Roman" w:hAnsi="Times New Roman"/>
          <w:b/>
          <w:sz w:val="28"/>
          <w:szCs w:val="28"/>
        </w:rPr>
        <w:t>инициатор</w:t>
      </w:r>
      <w:r w:rsidRPr="00DB4243">
        <w:rPr>
          <w:rFonts w:ascii="Times New Roman" w:hAnsi="Times New Roman"/>
          <w:b/>
          <w:sz w:val="28"/>
          <w:szCs w:val="28"/>
        </w:rPr>
        <w:t>, дата внесения акта</w:t>
      </w:r>
      <w:r>
        <w:rPr>
          <w:rFonts w:ascii="Times New Roman" w:hAnsi="Times New Roman"/>
          <w:b/>
          <w:sz w:val="28"/>
          <w:szCs w:val="28"/>
        </w:rPr>
        <w:t>, основание внесения</w:t>
      </w:r>
      <w:r w:rsidRPr="00DB4243">
        <w:rPr>
          <w:rFonts w:ascii="Times New Roman" w:hAnsi="Times New Roman"/>
          <w:b/>
          <w:sz w:val="28"/>
          <w:szCs w:val="28"/>
        </w:rPr>
        <w:t>.</w:t>
      </w:r>
    </w:p>
    <w:p w:rsidR="00221438" w:rsidRPr="00221438" w:rsidRDefault="00221438" w:rsidP="00221438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438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438">
        <w:rPr>
          <w:rFonts w:ascii="Times New Roman" w:hAnsi="Times New Roman"/>
          <w:sz w:val="28"/>
          <w:szCs w:val="28"/>
          <w:lang w:val="ky-KG"/>
        </w:rPr>
        <w:t>постановления Правительства К</w:t>
      </w:r>
      <w:r>
        <w:rPr>
          <w:rFonts w:ascii="Times New Roman" w:hAnsi="Times New Roman"/>
          <w:sz w:val="28"/>
          <w:szCs w:val="28"/>
          <w:lang w:val="ky-KG"/>
        </w:rPr>
        <w:t>Р</w:t>
      </w:r>
      <w:r w:rsidRPr="0022143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21438">
        <w:rPr>
          <w:rFonts w:ascii="Times New Roman" w:hAnsi="Times New Roman"/>
          <w:sz w:val="28"/>
          <w:szCs w:val="28"/>
        </w:rPr>
        <w:t>«О признании утратившими силу некоторых решений Правительства Кыргызской Республики»</w:t>
      </w:r>
      <w:r>
        <w:rPr>
          <w:rFonts w:ascii="Times New Roman" w:hAnsi="Times New Roman"/>
          <w:sz w:val="28"/>
          <w:szCs w:val="28"/>
        </w:rPr>
        <w:t xml:space="preserve"> внесен Министерством экономики КР, 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 № 46552 от 1 декабря 2017 года по итогам четвертого этапа инвентаризации стратегических документов Кыргызской Республики. </w:t>
      </w:r>
    </w:p>
    <w:p w:rsidR="004D1917" w:rsidRPr="004D1917" w:rsidRDefault="004D1917" w:rsidP="004D1917">
      <w:pPr>
        <w:pStyle w:val="a3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E2E35" w:rsidRPr="008F3038" w:rsidRDefault="00CE2E35" w:rsidP="008717BC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hAnsi="Times New Roman"/>
          <w:b/>
          <w:spacing w:val="-8"/>
          <w:sz w:val="28"/>
          <w:szCs w:val="28"/>
          <w:lang w:val="ky-KG"/>
        </w:rPr>
      </w:pPr>
      <w:r w:rsidRPr="008F3038">
        <w:rPr>
          <w:rFonts w:ascii="Times New Roman" w:hAnsi="Times New Roman"/>
          <w:b/>
          <w:spacing w:val="-8"/>
          <w:sz w:val="28"/>
          <w:szCs w:val="28"/>
          <w:lang w:val="ky-KG"/>
        </w:rPr>
        <w:t>На что направлен проект акта (</w:t>
      </w:r>
      <w:r w:rsidR="009B16E4">
        <w:rPr>
          <w:rFonts w:ascii="Times New Roman" w:hAnsi="Times New Roman"/>
          <w:b/>
          <w:spacing w:val="-8"/>
          <w:sz w:val="28"/>
          <w:szCs w:val="28"/>
          <w:lang w:val="ky-KG"/>
        </w:rPr>
        <w:t xml:space="preserve">краткая предыстория его разработки, </w:t>
      </w:r>
      <w:r w:rsidRPr="008F3038">
        <w:rPr>
          <w:rFonts w:ascii="Times New Roman" w:hAnsi="Times New Roman"/>
          <w:b/>
          <w:spacing w:val="-8"/>
          <w:sz w:val="28"/>
          <w:szCs w:val="28"/>
          <w:lang w:val="ky-KG"/>
        </w:rPr>
        <w:t>цель, задачи</w:t>
      </w:r>
      <w:r w:rsidR="004D1917">
        <w:rPr>
          <w:rFonts w:ascii="Times New Roman" w:hAnsi="Times New Roman"/>
          <w:b/>
          <w:spacing w:val="-8"/>
          <w:sz w:val="28"/>
          <w:szCs w:val="28"/>
          <w:lang w:val="ky-KG"/>
        </w:rPr>
        <w:t>, какие проблемы предусматривает решить</w:t>
      </w:r>
      <w:r w:rsidRPr="008F3038">
        <w:rPr>
          <w:rFonts w:ascii="Times New Roman" w:hAnsi="Times New Roman"/>
          <w:b/>
          <w:spacing w:val="-8"/>
          <w:sz w:val="28"/>
          <w:szCs w:val="28"/>
          <w:lang w:val="ky-KG"/>
        </w:rPr>
        <w:t>).</w:t>
      </w:r>
    </w:p>
    <w:p w:rsidR="00D97A60" w:rsidRDefault="00D97A60" w:rsidP="00D97A60">
      <w:pPr>
        <w:pStyle w:val="20"/>
        <w:tabs>
          <w:tab w:val="left" w:pos="390"/>
        </w:tabs>
        <w:spacing w:before="0" w:after="0" w:line="240" w:lineRule="auto"/>
        <w:ind w:firstLine="567"/>
        <w:rPr>
          <w:rFonts w:eastAsia="Calibri" w:cs="Times New Roman"/>
        </w:rPr>
      </w:pPr>
      <w:r w:rsidRPr="00D97A60">
        <w:rPr>
          <w:rFonts w:eastAsia="Calibri" w:cs="Times New Roman"/>
        </w:rPr>
        <w:t xml:space="preserve">Начиная с 2015 года Министерством экономики КР проводится работа по инвентаризации </w:t>
      </w:r>
      <w:r>
        <w:rPr>
          <w:rFonts w:eastAsia="Calibri" w:cs="Times New Roman"/>
        </w:rPr>
        <w:t xml:space="preserve">государственных стратегических документов (далее - </w:t>
      </w:r>
      <w:r w:rsidRPr="00D97A60">
        <w:rPr>
          <w:rFonts w:eastAsia="Calibri" w:cs="Times New Roman"/>
        </w:rPr>
        <w:t>ГСД</w:t>
      </w:r>
      <w:r>
        <w:rPr>
          <w:rFonts w:eastAsia="Calibri" w:cs="Times New Roman"/>
        </w:rPr>
        <w:t>)</w:t>
      </w:r>
      <w:r w:rsidRPr="00D97A60">
        <w:rPr>
          <w:rFonts w:eastAsia="Calibri" w:cs="Times New Roman"/>
        </w:rPr>
        <w:t xml:space="preserve"> в соответствии с Методологией по оценке и инвентаризации государственных стратегических документов на соответствие основам стратегического планирования, утвержденной приказом Министерства экономики КР от 27.02.2015г. По итогам инвентаризации в три этапа были поданы на утрату 101 документов (постановления Правительства КР от 19.08.2015г. № 585, от 28.03.2016г. № 151 и от 19.06.2017г. № 386). В целях сокращения числа декларативных ГСД министерствам и ведомствам было поручено на ежеквартальной основе представлять в Министерство экономики КР информацию о стратегических документах (действующих, разработанных, поданных на утрату) для постоянного обновления и актуализации единого реестра ГСД.</w:t>
      </w:r>
    </w:p>
    <w:p w:rsidR="00D97A60" w:rsidRDefault="002B6364" w:rsidP="00D97A60">
      <w:pPr>
        <w:pStyle w:val="20"/>
        <w:tabs>
          <w:tab w:val="left" w:pos="390"/>
        </w:tabs>
        <w:spacing w:before="0" w:after="0" w:line="240" w:lineRule="auto"/>
        <w:ind w:firstLine="567"/>
        <w:rPr>
          <w:rFonts w:eastAsia="Calibri" w:cs="Times New Roman"/>
        </w:rPr>
      </w:pPr>
      <w:r>
        <w:t>П</w:t>
      </w:r>
      <w:r w:rsidRPr="009A539F">
        <w:t xml:space="preserve">о информации Министерства экономики КР на текущий момент Перечень действующих стратегических документов состоит из </w:t>
      </w:r>
      <w:r w:rsidRPr="002B6364">
        <w:t>270 документов</w:t>
      </w:r>
      <w:r w:rsidRPr="009A539F">
        <w:t xml:space="preserve"> (90 </w:t>
      </w:r>
      <w:r>
        <w:t>к</w:t>
      </w:r>
      <w:r w:rsidRPr="009A539F">
        <w:t>онцепций, 119</w:t>
      </w:r>
      <w:r>
        <w:t xml:space="preserve"> п</w:t>
      </w:r>
      <w:r w:rsidRPr="009A539F">
        <w:t>рограмм, 37</w:t>
      </w:r>
      <w:r>
        <w:t xml:space="preserve"> стратегий, 16 планов и 8 </w:t>
      </w:r>
      <w:r w:rsidRPr="009A539F">
        <w:t>приоритетных направлений).</w:t>
      </w:r>
    </w:p>
    <w:p w:rsidR="00D97A60" w:rsidRDefault="00D97A60" w:rsidP="00D97A60">
      <w:pPr>
        <w:pStyle w:val="20"/>
        <w:tabs>
          <w:tab w:val="left" w:pos="390"/>
        </w:tabs>
        <w:spacing w:before="0" w:after="0" w:line="240" w:lineRule="auto"/>
        <w:ind w:firstLine="567"/>
        <w:rPr>
          <w:rFonts w:eastAsia="Calibri" w:cs="Times New Roman"/>
        </w:rPr>
      </w:pPr>
      <w:r>
        <w:rPr>
          <w:rFonts w:eastAsia="Calibri" w:cs="Times New Roman"/>
        </w:rPr>
        <w:t>Настоящим проектом предлагается признать утратившими силу 71 нормативных правовых актов (56 ГСД и связанные с ними НПА). Перечень составлен на основе предложений министерств и ведомств Кыргызской Республики.</w:t>
      </w:r>
    </w:p>
    <w:p w:rsidR="00D97A60" w:rsidRPr="00D97A60" w:rsidRDefault="00D97A60" w:rsidP="00D97A60">
      <w:pPr>
        <w:pStyle w:val="20"/>
        <w:tabs>
          <w:tab w:val="left" w:pos="390"/>
        </w:tabs>
        <w:spacing w:before="0" w:after="0" w:line="240" w:lineRule="auto"/>
        <w:ind w:firstLine="567"/>
        <w:rPr>
          <w:rFonts w:eastAsia="Calibri" w:cs="Times New Roman"/>
        </w:rPr>
      </w:pPr>
    </w:p>
    <w:p w:rsidR="004D1917" w:rsidRDefault="004D1917" w:rsidP="008717B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hAnsi="Times New Roman"/>
          <w:b/>
          <w:spacing w:val="-8"/>
          <w:sz w:val="28"/>
          <w:szCs w:val="28"/>
          <w:lang w:val="ky-KG"/>
        </w:rPr>
      </w:pPr>
      <w:r w:rsidRPr="004D461D">
        <w:rPr>
          <w:rFonts w:ascii="Times New Roman" w:hAnsi="Times New Roman"/>
          <w:b/>
          <w:spacing w:val="-8"/>
          <w:sz w:val="28"/>
          <w:szCs w:val="28"/>
          <w:lang w:val="ky-KG"/>
        </w:rPr>
        <w:t>Информация о необходимости финансирования</w:t>
      </w:r>
      <w:r>
        <w:rPr>
          <w:rFonts w:ascii="Times New Roman" w:hAnsi="Times New Roman"/>
          <w:b/>
          <w:spacing w:val="-8"/>
          <w:sz w:val="28"/>
          <w:szCs w:val="28"/>
          <w:lang w:val="ky-KG"/>
        </w:rPr>
        <w:t xml:space="preserve"> (необходимая сумма, наличие источников финансирования, финансово-экономические последствия)</w:t>
      </w:r>
      <w:r w:rsidRPr="004D461D">
        <w:rPr>
          <w:rFonts w:ascii="Times New Roman" w:hAnsi="Times New Roman"/>
          <w:b/>
          <w:spacing w:val="-8"/>
          <w:sz w:val="28"/>
          <w:szCs w:val="28"/>
          <w:lang w:val="ky-KG"/>
        </w:rPr>
        <w:t xml:space="preserve">. </w:t>
      </w:r>
    </w:p>
    <w:p w:rsidR="00221438" w:rsidRPr="00221438" w:rsidRDefault="00221438" w:rsidP="00D97A60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val="ky-KG"/>
        </w:rPr>
      </w:pPr>
      <w:r w:rsidRPr="00221438">
        <w:rPr>
          <w:rFonts w:ascii="Times New Roman" w:hAnsi="Times New Roman"/>
          <w:sz w:val="28"/>
          <w:szCs w:val="28"/>
        </w:rPr>
        <w:t>Проект не влечет за собой дополнительных финансовых затрат из государственного бюджета</w:t>
      </w:r>
      <w:r w:rsidRPr="00221438">
        <w:rPr>
          <w:rFonts w:ascii="Times New Roman" w:hAnsi="Times New Roman"/>
          <w:spacing w:val="-8"/>
          <w:sz w:val="28"/>
          <w:szCs w:val="28"/>
          <w:lang w:val="ky-KG"/>
        </w:rPr>
        <w:t>.</w:t>
      </w:r>
    </w:p>
    <w:p w:rsidR="004D1917" w:rsidRDefault="004D1917" w:rsidP="008717B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hAnsi="Times New Roman"/>
          <w:b/>
          <w:spacing w:val="-8"/>
          <w:sz w:val="28"/>
          <w:szCs w:val="28"/>
          <w:lang w:val="ky-KG"/>
        </w:rPr>
      </w:pPr>
      <w:r w:rsidRPr="00551AC0">
        <w:rPr>
          <w:rFonts w:ascii="Times New Roman" w:hAnsi="Times New Roman"/>
          <w:b/>
          <w:spacing w:val="-8"/>
          <w:sz w:val="28"/>
          <w:szCs w:val="28"/>
          <w:lang w:val="ky-KG"/>
        </w:rPr>
        <w:lastRenderedPageBreak/>
        <w:t>Информация о результатах общественного обсуждения</w:t>
      </w:r>
      <w:r>
        <w:rPr>
          <w:rFonts w:ascii="Times New Roman" w:hAnsi="Times New Roman"/>
          <w:b/>
          <w:spacing w:val="-8"/>
          <w:sz w:val="28"/>
          <w:szCs w:val="28"/>
          <w:lang w:val="ky-KG"/>
        </w:rPr>
        <w:t xml:space="preserve"> (дата опубликования, наличие поступивших замечаний и были ли они учтены)</w:t>
      </w:r>
      <w:r w:rsidRPr="00551AC0">
        <w:rPr>
          <w:rFonts w:ascii="Times New Roman" w:hAnsi="Times New Roman"/>
          <w:b/>
          <w:spacing w:val="-8"/>
          <w:sz w:val="28"/>
          <w:szCs w:val="28"/>
          <w:lang w:val="ky-KG"/>
        </w:rPr>
        <w:t>.</w:t>
      </w:r>
    </w:p>
    <w:p w:rsidR="00221438" w:rsidRPr="00221438" w:rsidRDefault="00221438" w:rsidP="00D97A60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val="ky-KG"/>
        </w:rPr>
      </w:pPr>
      <w:r w:rsidRPr="001575B3">
        <w:rPr>
          <w:rFonts w:ascii="Times New Roman" w:eastAsiaTheme="minorHAnsi" w:hAnsi="Times New Roman"/>
          <w:sz w:val="28"/>
          <w:szCs w:val="28"/>
        </w:rPr>
        <w:t>Представленный проект постановления не затрагивает интересы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575B3">
        <w:rPr>
          <w:rFonts w:ascii="Times New Roman" w:eastAsiaTheme="minorHAnsi" w:hAnsi="Times New Roman"/>
          <w:sz w:val="28"/>
          <w:szCs w:val="28"/>
        </w:rPr>
        <w:t>граждан и юридических лиц, а также не направлен на регулирование предпринимательской деятельности, в связи с этим не подлежит общественному обсуждению посредством размещения на официальном сайте нормотворческого органа.</w:t>
      </w:r>
    </w:p>
    <w:p w:rsidR="004D1917" w:rsidRDefault="004D1917" w:rsidP="008717BC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hAnsi="Times New Roman"/>
          <w:b/>
          <w:spacing w:val="-8"/>
          <w:sz w:val="28"/>
          <w:szCs w:val="28"/>
          <w:lang w:val="ky-KG"/>
        </w:rPr>
      </w:pPr>
      <w:r>
        <w:rPr>
          <w:rFonts w:ascii="Times New Roman" w:hAnsi="Times New Roman"/>
          <w:b/>
          <w:spacing w:val="-8"/>
          <w:sz w:val="28"/>
          <w:szCs w:val="28"/>
          <w:lang w:val="ky-KG"/>
        </w:rPr>
        <w:t>Краткая информация о согласовании проекта с государственными органами (с указанием органов, от которых поступили замечания и предложения и были ли они учтены).</w:t>
      </w:r>
    </w:p>
    <w:p w:rsidR="000C22DC" w:rsidRPr="00287257" w:rsidRDefault="000C22DC" w:rsidP="000C22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257">
        <w:rPr>
          <w:rFonts w:ascii="Times New Roman" w:hAnsi="Times New Roman"/>
          <w:sz w:val="28"/>
          <w:szCs w:val="28"/>
        </w:rPr>
        <w:t xml:space="preserve">Проект согласован с заинтересованными министерствами и ведомствами Кыргызской Республики. </w:t>
      </w:r>
      <w:r>
        <w:rPr>
          <w:rFonts w:ascii="Times New Roman" w:hAnsi="Times New Roman"/>
          <w:sz w:val="28"/>
          <w:szCs w:val="28"/>
        </w:rPr>
        <w:t>Замечания и п</w:t>
      </w:r>
      <w:r w:rsidRPr="00287257">
        <w:rPr>
          <w:rFonts w:ascii="Times New Roman" w:hAnsi="Times New Roman"/>
          <w:sz w:val="28"/>
          <w:szCs w:val="28"/>
        </w:rPr>
        <w:t>редложения Мин</w:t>
      </w:r>
      <w:r>
        <w:rPr>
          <w:rFonts w:ascii="Times New Roman" w:hAnsi="Times New Roman"/>
          <w:sz w:val="28"/>
          <w:szCs w:val="28"/>
        </w:rPr>
        <w:t xml:space="preserve">истерства </w:t>
      </w:r>
      <w:r w:rsidRPr="00287257">
        <w:rPr>
          <w:rFonts w:ascii="Times New Roman" w:hAnsi="Times New Roman"/>
          <w:sz w:val="28"/>
          <w:szCs w:val="28"/>
        </w:rPr>
        <w:t>юст</w:t>
      </w:r>
      <w:r>
        <w:rPr>
          <w:rFonts w:ascii="Times New Roman" w:hAnsi="Times New Roman"/>
          <w:sz w:val="28"/>
          <w:szCs w:val="28"/>
        </w:rPr>
        <w:t xml:space="preserve">иции КР и Министерства здравоохранения КР </w:t>
      </w:r>
      <w:r w:rsidRPr="00287257">
        <w:rPr>
          <w:rFonts w:ascii="Times New Roman" w:hAnsi="Times New Roman"/>
          <w:sz w:val="28"/>
          <w:szCs w:val="28"/>
        </w:rPr>
        <w:t>редакционног</w:t>
      </w:r>
      <w:r>
        <w:rPr>
          <w:rFonts w:ascii="Times New Roman" w:hAnsi="Times New Roman"/>
          <w:sz w:val="28"/>
          <w:szCs w:val="28"/>
        </w:rPr>
        <w:t xml:space="preserve">о характера учтены, </w:t>
      </w:r>
      <w:r w:rsidRPr="00287257">
        <w:rPr>
          <w:rFonts w:ascii="Times New Roman" w:hAnsi="Times New Roman"/>
          <w:sz w:val="28"/>
          <w:szCs w:val="28"/>
        </w:rPr>
        <w:t xml:space="preserve">таблица прилагается. </w:t>
      </w:r>
    </w:p>
    <w:p w:rsidR="004D1917" w:rsidRPr="004D1917" w:rsidRDefault="004D1917" w:rsidP="004D1917">
      <w:pPr>
        <w:pStyle w:val="a3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hAnsi="Times New Roman"/>
          <w:spacing w:val="-8"/>
          <w:sz w:val="28"/>
          <w:szCs w:val="28"/>
          <w:lang w:val="ky-KG"/>
        </w:rPr>
      </w:pPr>
    </w:p>
    <w:p w:rsidR="00CE2E35" w:rsidRPr="00D86A37" w:rsidRDefault="00CE2E35" w:rsidP="008717BC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hAnsi="Times New Roman"/>
          <w:spacing w:val="-8"/>
          <w:sz w:val="28"/>
          <w:szCs w:val="28"/>
          <w:lang w:val="ky-KG"/>
        </w:rPr>
      </w:pPr>
      <w:r>
        <w:rPr>
          <w:rFonts w:ascii="Times New Roman" w:hAnsi="Times New Roman"/>
          <w:b/>
          <w:spacing w:val="-8"/>
          <w:sz w:val="28"/>
          <w:szCs w:val="28"/>
          <w:lang w:val="ky-KG"/>
        </w:rPr>
        <w:t xml:space="preserve">Оценка </w:t>
      </w:r>
      <w:r w:rsidR="004D1917">
        <w:rPr>
          <w:rFonts w:ascii="Times New Roman" w:hAnsi="Times New Roman"/>
          <w:b/>
          <w:spacing w:val="-8"/>
          <w:sz w:val="28"/>
          <w:szCs w:val="28"/>
          <w:lang w:val="ky-KG"/>
        </w:rPr>
        <w:t>проекта отделом</w:t>
      </w:r>
      <w:r>
        <w:rPr>
          <w:rFonts w:ascii="Times New Roman" w:hAnsi="Times New Roman"/>
          <w:b/>
          <w:spacing w:val="-8"/>
          <w:sz w:val="28"/>
          <w:szCs w:val="28"/>
          <w:lang w:val="ky-KG"/>
        </w:rPr>
        <w:t xml:space="preserve"> на соответствие проводимой политике</w:t>
      </w:r>
      <w:r w:rsidR="004D1917">
        <w:rPr>
          <w:rFonts w:ascii="Times New Roman" w:hAnsi="Times New Roman"/>
          <w:b/>
          <w:spacing w:val="-8"/>
          <w:sz w:val="28"/>
          <w:szCs w:val="28"/>
          <w:lang w:val="ky-KG"/>
        </w:rPr>
        <w:t xml:space="preserve">, решению имеющихся проблем </w:t>
      </w:r>
      <w:r>
        <w:rPr>
          <w:rFonts w:ascii="Times New Roman" w:hAnsi="Times New Roman"/>
          <w:b/>
          <w:spacing w:val="-8"/>
          <w:sz w:val="28"/>
          <w:szCs w:val="28"/>
          <w:lang w:val="ky-KG"/>
        </w:rPr>
        <w:t>в данной сфере.</w:t>
      </w:r>
    </w:p>
    <w:p w:rsidR="00CE2E35" w:rsidRDefault="00221438" w:rsidP="008717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21438">
        <w:rPr>
          <w:rFonts w:ascii="Times New Roman" w:eastAsiaTheme="minorHAnsi" w:hAnsi="Times New Roman"/>
          <w:sz w:val="28"/>
          <w:szCs w:val="28"/>
        </w:rPr>
        <w:t>Принятие данного проекта не повлечет за собой возможных социальных, экономических, правовых, правозащитных, гендерных, экологических, коррупционных последствий</w:t>
      </w:r>
      <w:r w:rsidR="00D86A37" w:rsidRPr="00221438">
        <w:rPr>
          <w:rFonts w:ascii="Times New Roman" w:eastAsiaTheme="minorHAnsi" w:hAnsi="Times New Roman"/>
          <w:sz w:val="28"/>
          <w:szCs w:val="28"/>
        </w:rPr>
        <w:t>.</w:t>
      </w:r>
    </w:p>
    <w:p w:rsidR="008717BC" w:rsidRDefault="008717BC" w:rsidP="008717BC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575B3">
        <w:rPr>
          <w:rFonts w:ascii="Times New Roman" w:hAnsi="Times New Roman" w:cs="Times New Roman"/>
          <w:b w:val="0"/>
          <w:sz w:val="28"/>
          <w:szCs w:val="28"/>
        </w:rPr>
        <w:t>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8717BC" w:rsidRPr="00D97A60" w:rsidRDefault="008717BC" w:rsidP="00D97A60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E2E35" w:rsidRDefault="00CE2E35" w:rsidP="008717BC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pacing w:val="-8"/>
          <w:sz w:val="28"/>
          <w:szCs w:val="28"/>
          <w:lang w:val="ky-KG"/>
        </w:rPr>
      </w:pPr>
      <w:r>
        <w:rPr>
          <w:rFonts w:ascii="Times New Roman" w:hAnsi="Times New Roman"/>
          <w:b/>
          <w:spacing w:val="-8"/>
          <w:sz w:val="28"/>
          <w:szCs w:val="28"/>
          <w:lang w:val="ky-KG"/>
        </w:rPr>
        <w:t>Вывод</w:t>
      </w:r>
      <w:r w:rsidRPr="004D461D">
        <w:rPr>
          <w:rFonts w:ascii="Times New Roman" w:hAnsi="Times New Roman"/>
          <w:b/>
          <w:spacing w:val="-8"/>
          <w:sz w:val="28"/>
          <w:szCs w:val="28"/>
          <w:lang w:val="ky-KG"/>
        </w:rPr>
        <w:t xml:space="preserve"> структурного подразделения по проекту решения.</w:t>
      </w:r>
    </w:p>
    <w:p w:rsidR="000C22DC" w:rsidRPr="000C22DC" w:rsidRDefault="000C22DC" w:rsidP="000C22D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b/>
          <w:spacing w:val="-8"/>
          <w:sz w:val="28"/>
          <w:szCs w:val="28"/>
          <w:lang w:val="ky-KG"/>
        </w:rPr>
      </w:pPr>
      <w:r w:rsidRPr="000C22DC">
        <w:rPr>
          <w:rFonts w:ascii="Times New Roman" w:hAnsi="Times New Roman"/>
          <w:sz w:val="28"/>
          <w:szCs w:val="28"/>
        </w:rPr>
        <w:t>Отдел экономики и инвестиций поддерживает проект и вносит его на подписание в рабочем порядке</w:t>
      </w:r>
    </w:p>
    <w:p w:rsidR="000C22DC" w:rsidRPr="000C22DC" w:rsidRDefault="000C22DC" w:rsidP="000C22DC">
      <w:pPr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/>
          <w:b/>
          <w:spacing w:val="-8"/>
          <w:sz w:val="28"/>
          <w:szCs w:val="28"/>
          <w:lang w:val="ky-KG"/>
        </w:rPr>
      </w:pPr>
    </w:p>
    <w:p w:rsidR="000C22DC" w:rsidRPr="000C22DC" w:rsidRDefault="000C22DC" w:rsidP="000C22DC">
      <w:pPr>
        <w:pStyle w:val="a3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spacing w:val="-8"/>
          <w:sz w:val="28"/>
          <w:szCs w:val="28"/>
          <w:lang w:val="ky-KG"/>
        </w:rPr>
      </w:pPr>
    </w:p>
    <w:p w:rsidR="000C22DC" w:rsidRPr="000C22DC" w:rsidRDefault="000C22DC" w:rsidP="000C22DC">
      <w:pPr>
        <w:pStyle w:val="a3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spacing w:val="-8"/>
          <w:sz w:val="28"/>
          <w:szCs w:val="28"/>
          <w:lang w:val="ky-KG"/>
        </w:rPr>
      </w:pPr>
    </w:p>
    <w:p w:rsidR="000C22DC" w:rsidRPr="000C22DC" w:rsidRDefault="000C22DC" w:rsidP="000C22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C22DC">
        <w:rPr>
          <w:rFonts w:ascii="Times New Roman" w:hAnsi="Times New Roman"/>
          <w:b/>
          <w:sz w:val="28"/>
          <w:szCs w:val="28"/>
        </w:rPr>
        <w:t xml:space="preserve">Заведующий отделом </w:t>
      </w:r>
    </w:p>
    <w:p w:rsidR="000C22DC" w:rsidRPr="000C22DC" w:rsidRDefault="000C22DC" w:rsidP="000C22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C22DC">
        <w:rPr>
          <w:rFonts w:ascii="Times New Roman" w:hAnsi="Times New Roman"/>
          <w:b/>
          <w:sz w:val="28"/>
          <w:szCs w:val="28"/>
        </w:rPr>
        <w:t>экономики и инвестиций</w:t>
      </w:r>
      <w:r w:rsidRPr="000C22DC">
        <w:rPr>
          <w:rFonts w:ascii="Times New Roman" w:hAnsi="Times New Roman"/>
          <w:b/>
          <w:sz w:val="28"/>
          <w:szCs w:val="28"/>
        </w:rPr>
        <w:tab/>
      </w:r>
      <w:r w:rsidRPr="000C22DC">
        <w:rPr>
          <w:rFonts w:ascii="Times New Roman" w:hAnsi="Times New Roman"/>
          <w:b/>
          <w:sz w:val="28"/>
          <w:szCs w:val="28"/>
        </w:rPr>
        <w:tab/>
      </w:r>
      <w:r w:rsidRPr="000C22D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0C22DC">
        <w:rPr>
          <w:rFonts w:ascii="Times New Roman" w:hAnsi="Times New Roman"/>
          <w:b/>
          <w:sz w:val="28"/>
          <w:szCs w:val="28"/>
        </w:rPr>
        <w:tab/>
      </w:r>
      <w:r w:rsidRPr="000C22DC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0C22DC">
        <w:rPr>
          <w:rFonts w:ascii="Times New Roman" w:hAnsi="Times New Roman"/>
          <w:b/>
          <w:sz w:val="28"/>
          <w:szCs w:val="28"/>
        </w:rPr>
        <w:t>Н.А.Чуйков</w:t>
      </w:r>
      <w:proofErr w:type="spellEnd"/>
    </w:p>
    <w:p w:rsidR="007B103B" w:rsidRDefault="007B103B" w:rsidP="007B10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8"/>
          <w:sz w:val="28"/>
          <w:szCs w:val="28"/>
        </w:rPr>
      </w:pPr>
    </w:p>
    <w:p w:rsidR="000C22DC" w:rsidRDefault="000C22DC" w:rsidP="007B10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8"/>
          <w:sz w:val="28"/>
          <w:szCs w:val="28"/>
        </w:rPr>
      </w:pPr>
    </w:p>
    <w:p w:rsidR="000C22DC" w:rsidRDefault="000C22DC" w:rsidP="007B10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8"/>
          <w:sz w:val="28"/>
          <w:szCs w:val="28"/>
        </w:rPr>
      </w:pPr>
    </w:p>
    <w:p w:rsidR="000C22DC" w:rsidRPr="000C22DC" w:rsidRDefault="000C22DC" w:rsidP="000C22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Эксперт</w:t>
      </w:r>
      <w:r w:rsidRPr="000C22DC">
        <w:rPr>
          <w:rFonts w:ascii="Times New Roman" w:hAnsi="Times New Roman"/>
          <w:b/>
          <w:sz w:val="28"/>
          <w:szCs w:val="28"/>
        </w:rPr>
        <w:t xml:space="preserve"> отдел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0C22DC" w:rsidRPr="000C22DC" w:rsidRDefault="000C22DC" w:rsidP="000C22DC">
      <w:pPr>
        <w:spacing w:after="0" w:line="240" w:lineRule="auto"/>
        <w:rPr>
          <w:rFonts w:ascii="Times New Roman" w:hAnsi="Times New Roman"/>
          <w:b/>
          <w:spacing w:val="-8"/>
          <w:sz w:val="28"/>
          <w:szCs w:val="28"/>
        </w:rPr>
      </w:pPr>
      <w:r w:rsidRPr="000C22DC">
        <w:rPr>
          <w:rFonts w:ascii="Times New Roman" w:hAnsi="Times New Roman"/>
          <w:b/>
          <w:sz w:val="28"/>
          <w:szCs w:val="28"/>
        </w:rPr>
        <w:t>экономики и инвестиций</w:t>
      </w:r>
      <w:r w:rsidRPr="000C22DC">
        <w:rPr>
          <w:rFonts w:ascii="Times New Roman" w:hAnsi="Times New Roman"/>
          <w:b/>
          <w:sz w:val="28"/>
          <w:szCs w:val="28"/>
        </w:rPr>
        <w:tab/>
      </w:r>
      <w:r w:rsidRPr="000C22DC">
        <w:rPr>
          <w:rFonts w:ascii="Times New Roman" w:hAnsi="Times New Roman"/>
          <w:b/>
          <w:sz w:val="28"/>
          <w:szCs w:val="28"/>
        </w:rPr>
        <w:tab/>
      </w:r>
      <w:r w:rsidRPr="000C22DC">
        <w:rPr>
          <w:rFonts w:ascii="Times New Roman" w:hAnsi="Times New Roman"/>
          <w:b/>
          <w:sz w:val="28"/>
          <w:szCs w:val="28"/>
        </w:rPr>
        <w:tab/>
      </w:r>
      <w:r w:rsidRPr="000C22D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0C22DC"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Г.Р.Сыдыкова</w:t>
      </w:r>
      <w:proofErr w:type="spellEnd"/>
    </w:p>
    <w:sectPr w:rsidR="000C22DC" w:rsidRPr="000C22DC" w:rsidSect="000C22D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931FC"/>
    <w:multiLevelType w:val="hybridMultilevel"/>
    <w:tmpl w:val="B2E81100"/>
    <w:lvl w:ilvl="0" w:tplc="A9C4516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A1BBB"/>
    <w:multiLevelType w:val="hybridMultilevel"/>
    <w:tmpl w:val="320437FE"/>
    <w:lvl w:ilvl="0" w:tplc="058417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50D4B"/>
    <w:multiLevelType w:val="hybridMultilevel"/>
    <w:tmpl w:val="41081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E35"/>
    <w:rsid w:val="000204DF"/>
    <w:rsid w:val="00027D94"/>
    <w:rsid w:val="00053FA6"/>
    <w:rsid w:val="0009787E"/>
    <w:rsid w:val="000C22DC"/>
    <w:rsid w:val="00101233"/>
    <w:rsid w:val="001115C5"/>
    <w:rsid w:val="00120D29"/>
    <w:rsid w:val="00133A5F"/>
    <w:rsid w:val="001437B8"/>
    <w:rsid w:val="00146771"/>
    <w:rsid w:val="00180436"/>
    <w:rsid w:val="001926B8"/>
    <w:rsid w:val="00192FB2"/>
    <w:rsid w:val="001A1BEC"/>
    <w:rsid w:val="001A403D"/>
    <w:rsid w:val="001A589A"/>
    <w:rsid w:val="001B0F38"/>
    <w:rsid w:val="001B7A4A"/>
    <w:rsid w:val="001C09AB"/>
    <w:rsid w:val="001C1A9A"/>
    <w:rsid w:val="001C4BC8"/>
    <w:rsid w:val="001C661A"/>
    <w:rsid w:val="001E03A6"/>
    <w:rsid w:val="001E487B"/>
    <w:rsid w:val="00221438"/>
    <w:rsid w:val="00234B2A"/>
    <w:rsid w:val="00244A59"/>
    <w:rsid w:val="00246CC7"/>
    <w:rsid w:val="00247360"/>
    <w:rsid w:val="00261A90"/>
    <w:rsid w:val="002640A3"/>
    <w:rsid w:val="002666D1"/>
    <w:rsid w:val="00276B4F"/>
    <w:rsid w:val="00280DE9"/>
    <w:rsid w:val="00286C0E"/>
    <w:rsid w:val="0029639D"/>
    <w:rsid w:val="002A31B2"/>
    <w:rsid w:val="002B10A5"/>
    <w:rsid w:val="002B6364"/>
    <w:rsid w:val="002D039A"/>
    <w:rsid w:val="002D242B"/>
    <w:rsid w:val="002D2C48"/>
    <w:rsid w:val="002E59E2"/>
    <w:rsid w:val="002E5A97"/>
    <w:rsid w:val="00307577"/>
    <w:rsid w:val="00320410"/>
    <w:rsid w:val="0032149F"/>
    <w:rsid w:val="00323056"/>
    <w:rsid w:val="003365FD"/>
    <w:rsid w:val="0036592F"/>
    <w:rsid w:val="003753D5"/>
    <w:rsid w:val="00380353"/>
    <w:rsid w:val="00395B41"/>
    <w:rsid w:val="0039785D"/>
    <w:rsid w:val="003A0540"/>
    <w:rsid w:val="003A1922"/>
    <w:rsid w:val="003B0EF5"/>
    <w:rsid w:val="003B3B1D"/>
    <w:rsid w:val="00406584"/>
    <w:rsid w:val="00407936"/>
    <w:rsid w:val="00411AE1"/>
    <w:rsid w:val="00412719"/>
    <w:rsid w:val="00415EAD"/>
    <w:rsid w:val="00423A83"/>
    <w:rsid w:val="004C1A5D"/>
    <w:rsid w:val="004C71B3"/>
    <w:rsid w:val="004D1917"/>
    <w:rsid w:val="004D5547"/>
    <w:rsid w:val="00505F90"/>
    <w:rsid w:val="00512F77"/>
    <w:rsid w:val="005175C8"/>
    <w:rsid w:val="00560580"/>
    <w:rsid w:val="00567736"/>
    <w:rsid w:val="005707C7"/>
    <w:rsid w:val="00573FE5"/>
    <w:rsid w:val="005A5412"/>
    <w:rsid w:val="005C5729"/>
    <w:rsid w:val="005E5BBB"/>
    <w:rsid w:val="005F2BAF"/>
    <w:rsid w:val="00627ECD"/>
    <w:rsid w:val="006411F6"/>
    <w:rsid w:val="00645DB6"/>
    <w:rsid w:val="00657F73"/>
    <w:rsid w:val="00675428"/>
    <w:rsid w:val="00685E32"/>
    <w:rsid w:val="00696354"/>
    <w:rsid w:val="006B1357"/>
    <w:rsid w:val="006B353F"/>
    <w:rsid w:val="006D4647"/>
    <w:rsid w:val="006F2FB7"/>
    <w:rsid w:val="00700AD1"/>
    <w:rsid w:val="0071218E"/>
    <w:rsid w:val="0071391A"/>
    <w:rsid w:val="007148F7"/>
    <w:rsid w:val="00721146"/>
    <w:rsid w:val="00726D67"/>
    <w:rsid w:val="007327BE"/>
    <w:rsid w:val="0073522A"/>
    <w:rsid w:val="00741F05"/>
    <w:rsid w:val="00743773"/>
    <w:rsid w:val="00751498"/>
    <w:rsid w:val="00751C05"/>
    <w:rsid w:val="0075787A"/>
    <w:rsid w:val="00760396"/>
    <w:rsid w:val="00776726"/>
    <w:rsid w:val="00786EBB"/>
    <w:rsid w:val="00793B1F"/>
    <w:rsid w:val="007B103B"/>
    <w:rsid w:val="007E0C53"/>
    <w:rsid w:val="007F2383"/>
    <w:rsid w:val="00800728"/>
    <w:rsid w:val="00803ADE"/>
    <w:rsid w:val="008479C3"/>
    <w:rsid w:val="00852C0F"/>
    <w:rsid w:val="00853021"/>
    <w:rsid w:val="00855EE6"/>
    <w:rsid w:val="00863C50"/>
    <w:rsid w:val="0086448A"/>
    <w:rsid w:val="008717BC"/>
    <w:rsid w:val="0088127F"/>
    <w:rsid w:val="008837B4"/>
    <w:rsid w:val="00884C3F"/>
    <w:rsid w:val="008A3B77"/>
    <w:rsid w:val="008D6565"/>
    <w:rsid w:val="008E3AE9"/>
    <w:rsid w:val="00903CD0"/>
    <w:rsid w:val="0091214A"/>
    <w:rsid w:val="00920B83"/>
    <w:rsid w:val="00931714"/>
    <w:rsid w:val="00936C31"/>
    <w:rsid w:val="00950D76"/>
    <w:rsid w:val="009772AC"/>
    <w:rsid w:val="00994E89"/>
    <w:rsid w:val="009A0049"/>
    <w:rsid w:val="009B16E4"/>
    <w:rsid w:val="009B280B"/>
    <w:rsid w:val="009B5226"/>
    <w:rsid w:val="009B7B26"/>
    <w:rsid w:val="009D4724"/>
    <w:rsid w:val="009E2C09"/>
    <w:rsid w:val="009F3981"/>
    <w:rsid w:val="00A3311D"/>
    <w:rsid w:val="00A37044"/>
    <w:rsid w:val="00A64E35"/>
    <w:rsid w:val="00A67482"/>
    <w:rsid w:val="00A67D51"/>
    <w:rsid w:val="00A77185"/>
    <w:rsid w:val="00A77AB5"/>
    <w:rsid w:val="00AB14AC"/>
    <w:rsid w:val="00AB7CE7"/>
    <w:rsid w:val="00AE3709"/>
    <w:rsid w:val="00AF6E06"/>
    <w:rsid w:val="00B052CF"/>
    <w:rsid w:val="00B10B19"/>
    <w:rsid w:val="00B22645"/>
    <w:rsid w:val="00B26BF3"/>
    <w:rsid w:val="00B51818"/>
    <w:rsid w:val="00B84D7D"/>
    <w:rsid w:val="00B95342"/>
    <w:rsid w:val="00BA244D"/>
    <w:rsid w:val="00BC472E"/>
    <w:rsid w:val="00BD4E21"/>
    <w:rsid w:val="00BD6FCC"/>
    <w:rsid w:val="00C373D1"/>
    <w:rsid w:val="00C43793"/>
    <w:rsid w:val="00C562CE"/>
    <w:rsid w:val="00C92AE6"/>
    <w:rsid w:val="00C9786E"/>
    <w:rsid w:val="00CA3E71"/>
    <w:rsid w:val="00CA76E3"/>
    <w:rsid w:val="00CB1E5C"/>
    <w:rsid w:val="00CB7C75"/>
    <w:rsid w:val="00CC3210"/>
    <w:rsid w:val="00CE2E35"/>
    <w:rsid w:val="00CE5374"/>
    <w:rsid w:val="00CE6280"/>
    <w:rsid w:val="00CF2940"/>
    <w:rsid w:val="00D048EE"/>
    <w:rsid w:val="00D2023D"/>
    <w:rsid w:val="00D231EB"/>
    <w:rsid w:val="00D444D7"/>
    <w:rsid w:val="00D52FD8"/>
    <w:rsid w:val="00D54642"/>
    <w:rsid w:val="00D70601"/>
    <w:rsid w:val="00D86A37"/>
    <w:rsid w:val="00D94E8F"/>
    <w:rsid w:val="00D95CC5"/>
    <w:rsid w:val="00D976AD"/>
    <w:rsid w:val="00D97A60"/>
    <w:rsid w:val="00DB1534"/>
    <w:rsid w:val="00DD5281"/>
    <w:rsid w:val="00DE0740"/>
    <w:rsid w:val="00DE59A8"/>
    <w:rsid w:val="00DF1925"/>
    <w:rsid w:val="00DF3F19"/>
    <w:rsid w:val="00DF7C2E"/>
    <w:rsid w:val="00E004A4"/>
    <w:rsid w:val="00E00A82"/>
    <w:rsid w:val="00E02E51"/>
    <w:rsid w:val="00E038B6"/>
    <w:rsid w:val="00E12E76"/>
    <w:rsid w:val="00E25F13"/>
    <w:rsid w:val="00E331AD"/>
    <w:rsid w:val="00E33EF1"/>
    <w:rsid w:val="00E6734E"/>
    <w:rsid w:val="00EB5F8B"/>
    <w:rsid w:val="00EB6BA1"/>
    <w:rsid w:val="00EC7342"/>
    <w:rsid w:val="00ED60D9"/>
    <w:rsid w:val="00F2628F"/>
    <w:rsid w:val="00F47214"/>
    <w:rsid w:val="00F4767B"/>
    <w:rsid w:val="00F542F8"/>
    <w:rsid w:val="00F56714"/>
    <w:rsid w:val="00F57185"/>
    <w:rsid w:val="00F70944"/>
    <w:rsid w:val="00F7721F"/>
    <w:rsid w:val="00F94FBC"/>
    <w:rsid w:val="00F95282"/>
    <w:rsid w:val="00FC0103"/>
    <w:rsid w:val="00FE5B91"/>
    <w:rsid w:val="00FE74F4"/>
    <w:rsid w:val="00FF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83A49-D850-4C8B-909F-E5856B4B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4">
    <w:name w:val="_Заголовок Параграф (tkZagolovok4)"/>
    <w:basedOn w:val="a"/>
    <w:rsid w:val="00CE2E35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CE2E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6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6A37"/>
    <w:rPr>
      <w:rFonts w:ascii="Segoe UI" w:eastAsia="Calibri" w:hAnsi="Segoe UI" w:cs="Segoe UI"/>
      <w:sz w:val="18"/>
      <w:szCs w:val="18"/>
    </w:rPr>
  </w:style>
  <w:style w:type="character" w:customStyle="1" w:styleId="a4">
    <w:name w:val="Абзац списка Знак"/>
    <w:basedOn w:val="a0"/>
    <w:link w:val="a3"/>
    <w:uiPriority w:val="99"/>
    <w:rsid w:val="00221438"/>
    <w:rPr>
      <w:rFonts w:ascii="Calibri" w:eastAsia="Calibri" w:hAnsi="Calibri" w:cs="Times New Roman"/>
    </w:rPr>
  </w:style>
  <w:style w:type="paragraph" w:customStyle="1" w:styleId="tkZagolovok5">
    <w:name w:val="_Заголовок Статья (tkZagolovok5)"/>
    <w:basedOn w:val="a"/>
    <w:rsid w:val="008717BC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D97A60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7A60"/>
    <w:pPr>
      <w:widowControl w:val="0"/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theme="min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meiman</dc:creator>
  <cp:lastModifiedBy>meiman</cp:lastModifiedBy>
  <cp:revision>2</cp:revision>
  <cp:lastPrinted>2017-12-06T10:56:00Z</cp:lastPrinted>
  <dcterms:created xsi:type="dcterms:W3CDTF">2018-01-30T08:12:00Z</dcterms:created>
  <dcterms:modified xsi:type="dcterms:W3CDTF">2018-01-30T08:12:00Z</dcterms:modified>
</cp:coreProperties>
</file>